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C1B" w:rsidRPr="0039197E" w:rsidRDefault="00E95C1B" w:rsidP="00C2255A">
      <w:pPr>
        <w:jc w:val="center"/>
        <w:rPr>
          <w:rFonts w:ascii="Times New Roman" w:hAnsi="Times New Roman"/>
          <w:sz w:val="28"/>
          <w:szCs w:val="28"/>
        </w:rPr>
      </w:pPr>
      <w:r w:rsidRPr="0039197E">
        <w:rPr>
          <w:rFonts w:ascii="Times New Roman" w:hAnsi="Times New Roman"/>
          <w:sz w:val="28"/>
          <w:szCs w:val="28"/>
        </w:rPr>
        <w:t>Эколаборатория</w:t>
      </w:r>
    </w:p>
    <w:p w:rsidR="00E95C1B" w:rsidRDefault="00E95C1B" w:rsidP="007B0AA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9197E">
        <w:rPr>
          <w:rFonts w:ascii="Times New Roman" w:hAnsi="Times New Roman"/>
          <w:color w:val="000000"/>
          <w:sz w:val="28"/>
          <w:szCs w:val="28"/>
          <w:lang w:eastAsia="ru-RU"/>
        </w:rPr>
        <w:t>С 2019 года 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39197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нашем детском саду функционирует «Эколаборатория». </w:t>
      </w:r>
      <w:r w:rsidRPr="0039197E">
        <w:rPr>
          <w:rFonts w:ascii="Times New Roman" w:hAnsi="Times New Roman"/>
          <w:sz w:val="28"/>
          <w:szCs w:val="28"/>
        </w:rPr>
        <w:t>Она создана с целью развития у детей познавательного интереса, интереса к исследовательской деятельности, формирования основ научного мировоззрения.  В то же время  – это база для специфической игровой деятельности ребенка (работа в лаборатории предполагает превращение детей в ученых, которые проводят опыты, эксперименты, наблюдения по разной тематике, знакомятся с коллекциями природного материала).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197E">
        <w:rPr>
          <w:rFonts w:ascii="Times New Roman" w:hAnsi="Times New Roman"/>
          <w:color w:val="000000"/>
          <w:sz w:val="28"/>
          <w:szCs w:val="28"/>
          <w:lang w:eastAsia="ru-RU"/>
        </w:rPr>
        <w:t>Исследования, которые дошкольники проводят в лаборатории, создают у них совершенно другой образ ученых, формируют уважение к научной деятельности и доверие к науке.</w:t>
      </w:r>
      <w:r>
        <w:rPr>
          <w:rFonts w:cs="Calibri"/>
          <w:color w:val="000000"/>
          <w:sz w:val="28"/>
          <w:szCs w:val="28"/>
          <w:lang w:eastAsia="ru-RU"/>
        </w:rPr>
        <w:t xml:space="preserve"> </w:t>
      </w:r>
      <w:r w:rsidRPr="0039197E">
        <w:rPr>
          <w:rFonts w:ascii="Times New Roman" w:hAnsi="Times New Roman"/>
          <w:color w:val="000000"/>
          <w:sz w:val="28"/>
          <w:szCs w:val="28"/>
          <w:lang w:eastAsia="ru-RU"/>
        </w:rPr>
        <w:t>Этот вид экологического воспитания обеспечит детям не только осознание связей и зависимостей, существующих в мире природы, но и даст возможность практически освоить элементарные навыки, необходимые для организации экологически грамотного ухода за выращиваемыми растениями.</w:t>
      </w:r>
      <w:r w:rsidRPr="0039197E">
        <w:rPr>
          <w:rFonts w:ascii="Times New Roman" w:hAnsi="Times New Roman"/>
          <w:sz w:val="28"/>
          <w:szCs w:val="28"/>
        </w:rPr>
        <w:t xml:space="preserve"> </w:t>
      </w:r>
      <w:r w:rsidRPr="001369E6">
        <w:rPr>
          <w:rFonts w:ascii="Times New Roman" w:hAnsi="Times New Roman"/>
          <w:sz w:val="28"/>
          <w:szCs w:val="28"/>
        </w:rPr>
        <w:t>Экологическая комната создает особую, неповторимую обстановку, вызывает положительные эмоции, помогает расслабиться, отдохнуть и в то же время делает очень привлекательной для ребят любую деятельност</w:t>
      </w:r>
      <w:r>
        <w:rPr>
          <w:rFonts w:ascii="Times New Roman" w:hAnsi="Times New Roman"/>
          <w:sz w:val="28"/>
          <w:szCs w:val="28"/>
        </w:rPr>
        <w:t>ь в помещении. Она настраивает</w:t>
      </w:r>
      <w:r w:rsidRPr="001369E6">
        <w:rPr>
          <w:rFonts w:ascii="Times New Roman" w:hAnsi="Times New Roman"/>
          <w:sz w:val="28"/>
          <w:szCs w:val="28"/>
        </w:rPr>
        <w:t xml:space="preserve"> на восприятие чего-то необычного, тем более что внешний вид экологической комнаты резко отличается от всего того, что видит ребенок каждый день.</w:t>
      </w:r>
    </w:p>
    <w:p w:rsidR="00E95C1B" w:rsidRPr="00937CB8" w:rsidRDefault="00E95C1B" w:rsidP="0054009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937CB8">
        <w:rPr>
          <w:rFonts w:ascii="Times New Roman" w:hAnsi="Times New Roman"/>
          <w:sz w:val="28"/>
          <w:szCs w:val="28"/>
        </w:rPr>
        <w:t>Чтобы офор</w:t>
      </w:r>
      <w:r>
        <w:rPr>
          <w:rFonts w:ascii="Times New Roman" w:hAnsi="Times New Roman"/>
          <w:sz w:val="28"/>
          <w:szCs w:val="28"/>
        </w:rPr>
        <w:t xml:space="preserve">мить эколабораторию, мы </w:t>
      </w:r>
      <w:r w:rsidRPr="00937CB8">
        <w:rPr>
          <w:rFonts w:ascii="Times New Roman" w:hAnsi="Times New Roman"/>
          <w:sz w:val="28"/>
          <w:szCs w:val="28"/>
        </w:rPr>
        <w:t xml:space="preserve"> подобрали необходимые для опытов, экспериментов и наблюдений материалы и оборудование</w:t>
      </w:r>
      <w:r>
        <w:rPr>
          <w:rFonts w:ascii="Times New Roman" w:hAnsi="Times New Roman"/>
          <w:sz w:val="28"/>
          <w:szCs w:val="28"/>
        </w:rPr>
        <w:t xml:space="preserve">. </w:t>
      </w:r>
      <w:r w:rsidRPr="00937CB8">
        <w:rPr>
          <w:rFonts w:ascii="Times New Roman" w:hAnsi="Times New Roman"/>
          <w:sz w:val="28"/>
          <w:szCs w:val="28"/>
        </w:rPr>
        <w:t>Большая часть материалов не потребовала средств для их покупки.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7CB8">
        <w:rPr>
          <w:rFonts w:ascii="Times New Roman" w:hAnsi="Times New Roman"/>
          <w:sz w:val="28"/>
          <w:szCs w:val="28"/>
        </w:rPr>
        <w:t>Воспитанники вместе с родителями помогали наполнять эколабораторию. Например, дети принесли природный материал: камешки, глину, песок, ракушки, перья, листья деревьев, мох, семена. Также из доступных материалов воспитатели подобрали кусочки кожи, меха, ткани, пробки, разные виды бумаги (обычная, картон, наждачная, копировальная), красители: гуашь, акварельные краски.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7CB8">
        <w:rPr>
          <w:rFonts w:ascii="Times New Roman" w:hAnsi="Times New Roman"/>
          <w:sz w:val="28"/>
          <w:szCs w:val="28"/>
        </w:rPr>
        <w:t>Для отдельных</w:t>
      </w:r>
      <w:r>
        <w:rPr>
          <w:rFonts w:ascii="Times New Roman" w:hAnsi="Times New Roman"/>
          <w:sz w:val="28"/>
          <w:szCs w:val="28"/>
        </w:rPr>
        <w:t xml:space="preserve"> опытов и экспериментов мы подбираем </w:t>
      </w:r>
      <w:r w:rsidRPr="00937CB8">
        <w:rPr>
          <w:rFonts w:ascii="Times New Roman" w:hAnsi="Times New Roman"/>
          <w:sz w:val="28"/>
          <w:szCs w:val="28"/>
        </w:rPr>
        <w:t>материа</w:t>
      </w:r>
      <w:r>
        <w:rPr>
          <w:rFonts w:ascii="Times New Roman" w:hAnsi="Times New Roman"/>
          <w:sz w:val="28"/>
          <w:szCs w:val="28"/>
        </w:rPr>
        <w:t xml:space="preserve">лы и предметы заранее или просим </w:t>
      </w:r>
      <w:r w:rsidRPr="00937CB8">
        <w:rPr>
          <w:rFonts w:ascii="Times New Roman" w:hAnsi="Times New Roman"/>
          <w:sz w:val="28"/>
          <w:szCs w:val="28"/>
        </w:rPr>
        <w:t>детей принести их накануне занятия. Среди этих материалов: воздушные шары, продукты питания (масло, мука, соль, сахар), зеркала, цветные и прозрачные стекла, сито, свечи. Если какие-то материалы остаются, воспитатели используют их на следующих занятиях.</w:t>
      </w:r>
    </w:p>
    <w:p w:rsidR="00E95C1B" w:rsidRDefault="00E95C1B" w:rsidP="0054009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937CB8">
        <w:rPr>
          <w:rFonts w:ascii="Times New Roman" w:hAnsi="Times New Roman"/>
          <w:sz w:val="28"/>
          <w:szCs w:val="28"/>
        </w:rPr>
        <w:t xml:space="preserve">Есть также специальное оборудование и материалы, без которых не обойтись в настоящей эколаборатории. К ним относятся приборы-помощники: лабораторная посуда, весы, емкости для игр с водой разного объема и формы, медицинские материалы: пипетки, колбы, мерные ложки, резиновые груши, шприцы без игл. </w:t>
      </w:r>
      <w:r w:rsidRPr="00476799">
        <w:rPr>
          <w:rFonts w:ascii="Times New Roman" w:hAnsi="Times New Roman"/>
          <w:sz w:val="28"/>
          <w:szCs w:val="28"/>
        </w:rPr>
        <w:t xml:space="preserve">В качестве лабораторной посуды </w:t>
      </w:r>
      <w:r>
        <w:rPr>
          <w:rFonts w:ascii="Times New Roman" w:hAnsi="Times New Roman"/>
          <w:sz w:val="28"/>
          <w:szCs w:val="28"/>
        </w:rPr>
        <w:t xml:space="preserve">также </w:t>
      </w:r>
      <w:r w:rsidRPr="00476799">
        <w:rPr>
          <w:rFonts w:ascii="Times New Roman" w:hAnsi="Times New Roman"/>
          <w:sz w:val="28"/>
          <w:szCs w:val="28"/>
        </w:rPr>
        <w:t>можно использовать стаканчики из-под йогуртов, упаковку из-под мороженого, пластиковые бутылки и т. д. Тем самым можно не только сэкономить средства, но и наглядно показать детям возможность вторичного использования материалов, которые в огромном количестве выбрасываются и загрязняют окружающую среду. Это очень важный воспитательный момент.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7CB8">
        <w:rPr>
          <w:rFonts w:ascii="Times New Roman" w:hAnsi="Times New Roman"/>
          <w:sz w:val="28"/>
          <w:szCs w:val="28"/>
        </w:rPr>
        <w:t>К обязательным предметам и оборудованию в эколаборатории относятся: детские халаты, клеенчатые фартуки, полотенца, контейнеры для хранения сыпучих и мелких предметов.</w:t>
      </w:r>
    </w:p>
    <w:p w:rsidR="00E95C1B" w:rsidRPr="0039197E" w:rsidRDefault="00E95C1B" w:rsidP="007B0AA8">
      <w:pPr>
        <w:shd w:val="clear" w:color="auto" w:fill="FFFFFF"/>
        <w:spacing w:after="0" w:line="240" w:lineRule="auto"/>
        <w:ind w:firstLine="708"/>
        <w:jc w:val="both"/>
        <w:rPr>
          <w:rFonts w:cs="Calibri"/>
          <w:color w:val="000000"/>
          <w:sz w:val="28"/>
          <w:szCs w:val="28"/>
          <w:lang w:eastAsia="ru-RU"/>
        </w:rPr>
      </w:pPr>
    </w:p>
    <w:p w:rsidR="00E95C1B" w:rsidRPr="001369E6" w:rsidRDefault="00E95C1B" w:rsidP="001369E6">
      <w:pPr>
        <w:jc w:val="both"/>
        <w:rPr>
          <w:rFonts w:ascii="Times New Roman" w:hAnsi="Times New Roman"/>
          <w:sz w:val="28"/>
          <w:szCs w:val="28"/>
        </w:rPr>
      </w:pPr>
      <w:r w:rsidRPr="001369E6">
        <w:rPr>
          <w:rFonts w:ascii="Times New Roman" w:hAnsi="Times New Roman"/>
          <w:sz w:val="28"/>
          <w:szCs w:val="28"/>
        </w:rPr>
        <w:t xml:space="preserve">  Эколаборатория нашего дошкольного учреждения подразделяется на ряд функциональных зон.</w:t>
      </w:r>
    </w:p>
    <w:p w:rsidR="00E95C1B" w:rsidRPr="001369E6" w:rsidRDefault="00E95C1B" w:rsidP="001369E6">
      <w:pPr>
        <w:jc w:val="both"/>
        <w:rPr>
          <w:rFonts w:ascii="Times New Roman" w:hAnsi="Times New Roman"/>
          <w:sz w:val="28"/>
          <w:szCs w:val="28"/>
        </w:rPr>
      </w:pPr>
      <w:r w:rsidRPr="001369E6">
        <w:rPr>
          <w:rFonts w:ascii="Times New Roman" w:hAnsi="Times New Roman"/>
          <w:sz w:val="28"/>
          <w:szCs w:val="28"/>
        </w:rPr>
        <w:t>«Зона исследовательской деятельности» включает в себя лупы, микроскопы, барометр, термометры, песочные часы, бино</w:t>
      </w:r>
      <w:r>
        <w:rPr>
          <w:rFonts w:ascii="Times New Roman" w:hAnsi="Times New Roman"/>
          <w:sz w:val="28"/>
          <w:szCs w:val="28"/>
        </w:rPr>
        <w:t>кль, комплекты для игр с водой.</w:t>
      </w:r>
    </w:p>
    <w:p w:rsidR="00E95C1B" w:rsidRPr="001369E6" w:rsidRDefault="00E95C1B" w:rsidP="001369E6">
      <w:pPr>
        <w:jc w:val="both"/>
        <w:rPr>
          <w:rFonts w:ascii="Times New Roman" w:hAnsi="Times New Roman"/>
          <w:sz w:val="28"/>
          <w:szCs w:val="28"/>
        </w:rPr>
      </w:pPr>
      <w:r w:rsidRPr="001369E6">
        <w:rPr>
          <w:rFonts w:ascii="Times New Roman" w:hAnsi="Times New Roman"/>
          <w:sz w:val="28"/>
          <w:szCs w:val="28"/>
        </w:rPr>
        <w:t xml:space="preserve"> «Зона коллекций» — предназначена для знакомства детей с различными природными объектами, для развития у них навыков классификации объектов по различным признакам, сенсорных навыков (камни, семена растений, сухие листья, ветви, образцы песка и глины, различных почв, тканей, речные и морские раковины и т.д.)</w:t>
      </w:r>
    </w:p>
    <w:p w:rsidR="00E95C1B" w:rsidRDefault="00E95C1B" w:rsidP="00937CB8">
      <w:pPr>
        <w:jc w:val="both"/>
        <w:rPr>
          <w:rFonts w:ascii="Times New Roman" w:hAnsi="Times New Roman"/>
          <w:sz w:val="28"/>
          <w:szCs w:val="28"/>
        </w:rPr>
      </w:pPr>
      <w:r w:rsidRPr="001369E6">
        <w:rPr>
          <w:rFonts w:ascii="Times New Roman" w:hAnsi="Times New Roman"/>
          <w:sz w:val="28"/>
          <w:szCs w:val="28"/>
        </w:rPr>
        <w:t xml:space="preserve"> «Зона познания» включает в себя разнообразные красочные книги, энциклопедии для детей, периодические издания; методический инструментарий (картотека дидактических игр, конспекты занятий, сценарии развлечений и т.д.), картотека опытов и экспериментов.</w:t>
      </w:r>
    </w:p>
    <w:p w:rsidR="00E95C1B" w:rsidRPr="00937CB8" w:rsidRDefault="00E95C1B" w:rsidP="007B0AA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937CB8">
        <w:rPr>
          <w:rFonts w:ascii="Times New Roman" w:hAnsi="Times New Roman"/>
          <w:sz w:val="28"/>
          <w:szCs w:val="28"/>
        </w:rPr>
        <w:t>В основе работы эколаборатории – принцип «экспериментируй, действуй и познавай». Здесь дошкольники выступают творцами и экспериментаторами, а педагоги их направляют, помогают, исправляют, если того требует ситуация.</w:t>
      </w:r>
    </w:p>
    <w:p w:rsidR="00E95C1B" w:rsidRDefault="00E95C1B" w:rsidP="007B0AA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Особое внимание мы </w:t>
      </w:r>
      <w:r w:rsidRPr="00937CB8">
        <w:rPr>
          <w:rFonts w:ascii="Times New Roman" w:hAnsi="Times New Roman"/>
          <w:sz w:val="28"/>
          <w:szCs w:val="28"/>
        </w:rPr>
        <w:t xml:space="preserve"> уделили тому, чтобы эколаборатория была мобильной, чтобы дети могли брать некоторые материалы и предметы с собой на прогулку. Поэтому пространство эколаборатории не ограничивается групповой комнатой. Познавательно-исследовательскую деятельность детей педагоги организуют в группе и на улице.</w:t>
      </w:r>
    </w:p>
    <w:p w:rsidR="00E95C1B" w:rsidRDefault="00E95C1B" w:rsidP="00AF2A5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B0AA8">
        <w:rPr>
          <w:rFonts w:ascii="Times New Roman" w:hAnsi="Times New Roman"/>
          <w:sz w:val="28"/>
          <w:szCs w:val="28"/>
        </w:rPr>
        <w:t xml:space="preserve"> </w:t>
      </w:r>
      <w:r w:rsidRPr="00937CB8">
        <w:rPr>
          <w:rFonts w:ascii="Times New Roman" w:hAnsi="Times New Roman"/>
          <w:sz w:val="28"/>
          <w:szCs w:val="28"/>
        </w:rPr>
        <w:t>В группе воспитатели проводят экспериме</w:t>
      </w:r>
      <w:r>
        <w:rPr>
          <w:rFonts w:ascii="Times New Roman" w:hAnsi="Times New Roman"/>
          <w:sz w:val="28"/>
          <w:szCs w:val="28"/>
        </w:rPr>
        <w:t>нты один раз в неделю. У  воспитанников старшего дошкольного возраста</w:t>
      </w:r>
      <w:r w:rsidRPr="00937CB8">
        <w:rPr>
          <w:rFonts w:ascii="Times New Roman" w:hAnsi="Times New Roman"/>
          <w:sz w:val="28"/>
          <w:szCs w:val="28"/>
        </w:rPr>
        <w:t xml:space="preserve"> есть свой дневник наблюдений. В дневнике дети фиксируют результаты экспериментов и н</w:t>
      </w:r>
      <w:r>
        <w:rPr>
          <w:rFonts w:ascii="Times New Roman" w:hAnsi="Times New Roman"/>
          <w:sz w:val="28"/>
          <w:szCs w:val="28"/>
        </w:rPr>
        <w:t>аблюдений за явлениями природы,</w:t>
      </w:r>
      <w:r w:rsidRPr="00AF2A55">
        <w:rPr>
          <w:rFonts w:ascii="Times New Roman" w:hAnsi="Times New Roman"/>
          <w:sz w:val="28"/>
          <w:szCs w:val="28"/>
        </w:rPr>
        <w:t xml:space="preserve"> </w:t>
      </w:r>
      <w:r w:rsidRPr="00937CB8">
        <w:rPr>
          <w:rFonts w:ascii="Times New Roman" w:hAnsi="Times New Roman"/>
          <w:sz w:val="28"/>
          <w:szCs w:val="28"/>
        </w:rPr>
        <w:t>а также рисуют значки-пиктограммы, которые обозначают параметры погоды</w:t>
      </w:r>
      <w:r>
        <w:rPr>
          <w:rFonts w:ascii="Times New Roman" w:hAnsi="Times New Roman"/>
          <w:sz w:val="28"/>
          <w:szCs w:val="28"/>
        </w:rPr>
        <w:t>.</w:t>
      </w:r>
      <w:r w:rsidRPr="00AF2A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Сейчас я познакомлю вас с некоторыми опытами и экспериментами, которые проходили в нашей лаборатории в группе со старшими дошкольниками в зимний период:</w:t>
      </w:r>
    </w:p>
    <w:p w:rsidR="00E95C1B" w:rsidRDefault="00E95C1B" w:rsidP="00AF2A55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«Волшебная вода»</w:t>
      </w:r>
    </w:p>
    <w:p w:rsidR="00E95C1B" w:rsidRDefault="00E95C1B" w:rsidP="00AF2A55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Свойства воды ( жидкость без вкуса, цвета, запаха и формы)</w:t>
      </w:r>
    </w:p>
    <w:p w:rsidR="00E95C1B" w:rsidRPr="00BC34BD" w:rsidRDefault="00E95C1B" w:rsidP="00AF2A55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Превращения воды</w:t>
      </w:r>
    </w:p>
    <w:p w:rsidR="00E95C1B" w:rsidRDefault="00E95C1B" w:rsidP="00AF2A55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«Воздух-невидимка» </w:t>
      </w:r>
    </w:p>
    <w:p w:rsidR="00E95C1B" w:rsidRDefault="00E95C1B" w:rsidP="00AF2A55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«Растения и среда»</w:t>
      </w:r>
    </w:p>
    <w:p w:rsidR="00E95C1B" w:rsidRDefault="00E95C1B" w:rsidP="00AF2A55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«Много ли воды выпивают семена?»</w:t>
      </w:r>
    </w:p>
    <w:p w:rsidR="00E95C1B" w:rsidRDefault="00E95C1B" w:rsidP="00AF2A55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 водой и без воды»</w:t>
      </w:r>
    </w:p>
    <w:p w:rsidR="00E95C1B" w:rsidRDefault="00E95C1B" w:rsidP="00AF2A55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«На свету и в темноте»</w:t>
      </w:r>
    </w:p>
    <w:p w:rsidR="00E95C1B" w:rsidRPr="00AF2A55" w:rsidRDefault="00E95C1B" w:rsidP="00AF2A55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t>«Вершки-корешки»</w:t>
      </w:r>
    </w:p>
    <w:p w:rsidR="00E95C1B" w:rsidRPr="00AF2A55" w:rsidRDefault="00E95C1B" w:rsidP="00AF2A5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F2A55">
        <w:rPr>
          <w:rFonts w:ascii="Times New Roman" w:hAnsi="Times New Roman"/>
          <w:sz w:val="28"/>
          <w:szCs w:val="28"/>
        </w:rPr>
        <w:t>В эколаборатории на улице воспитатели организуют вместе с детьми наблюдения за сезонными явлениями природы. Таким образом, на прогулке они актуализируют знания, которые дошкольники получили в процессе экспериментальной деятельности в эколаборатории в группе</w:t>
      </w:r>
      <w:r w:rsidRPr="00937CB8">
        <w:t>.</w:t>
      </w:r>
    </w:p>
    <w:p w:rsidR="00E95C1B" w:rsidRDefault="00E95C1B" w:rsidP="00AF2A55">
      <w:pPr>
        <w:pStyle w:val="ListParagraph"/>
        <w:numPr>
          <w:ilvl w:val="1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«Снег» (на улице)</w:t>
      </w:r>
    </w:p>
    <w:p w:rsidR="00E95C1B" w:rsidRDefault="00E95C1B" w:rsidP="001D3FA7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«Защитные свойства снега»</w:t>
      </w:r>
    </w:p>
    <w:p w:rsidR="00E95C1B" w:rsidRPr="008069D1" w:rsidRDefault="00E95C1B" w:rsidP="008069D1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8069D1">
        <w:rPr>
          <w:rFonts w:ascii="Times New Roman" w:hAnsi="Times New Roman"/>
          <w:sz w:val="28"/>
          <w:szCs w:val="28"/>
        </w:rPr>
        <w:t>«Лёд»</w:t>
      </w:r>
    </w:p>
    <w:p w:rsidR="00E95C1B" w:rsidRDefault="00E95C1B" w:rsidP="0020202E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работы</w:t>
      </w:r>
      <w:r w:rsidRPr="00937CB8">
        <w:rPr>
          <w:rFonts w:ascii="Times New Roman" w:hAnsi="Times New Roman"/>
          <w:sz w:val="28"/>
          <w:szCs w:val="28"/>
        </w:rPr>
        <w:t xml:space="preserve"> эколаборатории педагоги организуют другие виды деятельности с детьми: непосредственный опыт воспитателя с детьми, самостоятельная деятельность детей, ООД экологической направленности. Педагоги читают детям книги о природе, дошкольники рассматривают фотоальбомы, книги, мультимедийные презентации по теме.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7CB8">
        <w:rPr>
          <w:rFonts w:ascii="Times New Roman" w:hAnsi="Times New Roman"/>
          <w:sz w:val="28"/>
          <w:szCs w:val="28"/>
        </w:rPr>
        <w:t>Также воспитатели проводят тематические беседы, целевые прогулки, сюжетно-ролевые и дидактические игры, моделируют различные экологические ситуации на магнитной доске, придумывают игровые обучающие ситуации типа путешествий.</w:t>
      </w:r>
    </w:p>
    <w:p w:rsidR="00E95C1B" w:rsidRDefault="00E95C1B" w:rsidP="0020202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937CB8">
        <w:rPr>
          <w:rFonts w:ascii="Times New Roman" w:hAnsi="Times New Roman"/>
          <w:sz w:val="28"/>
          <w:szCs w:val="28"/>
        </w:rPr>
        <w:t xml:space="preserve">Чтобы вовлечь в образовательную деятельность </w:t>
      </w:r>
      <w:r>
        <w:rPr>
          <w:rFonts w:ascii="Times New Roman" w:hAnsi="Times New Roman"/>
          <w:sz w:val="28"/>
          <w:szCs w:val="28"/>
        </w:rPr>
        <w:t>родителей,  применяем</w:t>
      </w:r>
      <w:r w:rsidRPr="00937CB8">
        <w:rPr>
          <w:rFonts w:ascii="Times New Roman" w:hAnsi="Times New Roman"/>
          <w:sz w:val="28"/>
          <w:szCs w:val="28"/>
        </w:rPr>
        <w:t xml:space="preserve"> разные формы взаимодействия: анкетирование «Экологическое образов</w:t>
      </w:r>
      <w:r>
        <w:rPr>
          <w:rFonts w:ascii="Times New Roman" w:hAnsi="Times New Roman"/>
          <w:sz w:val="28"/>
          <w:szCs w:val="28"/>
        </w:rPr>
        <w:t>ание нужно в детском саду?»;</w:t>
      </w:r>
      <w:r w:rsidRPr="00937CB8">
        <w:rPr>
          <w:rFonts w:ascii="Times New Roman" w:hAnsi="Times New Roman"/>
          <w:sz w:val="28"/>
          <w:szCs w:val="28"/>
        </w:rPr>
        <w:t>конкурс мини-фотоальб</w:t>
      </w:r>
      <w:r>
        <w:rPr>
          <w:rFonts w:ascii="Times New Roman" w:hAnsi="Times New Roman"/>
          <w:sz w:val="28"/>
          <w:szCs w:val="28"/>
        </w:rPr>
        <w:t xml:space="preserve">омов; </w:t>
      </w:r>
      <w:r w:rsidRPr="00937CB8">
        <w:rPr>
          <w:rFonts w:ascii="Times New Roman" w:hAnsi="Times New Roman"/>
          <w:sz w:val="28"/>
          <w:szCs w:val="28"/>
        </w:rPr>
        <w:t>викто</w:t>
      </w:r>
      <w:r>
        <w:rPr>
          <w:rFonts w:ascii="Times New Roman" w:hAnsi="Times New Roman"/>
          <w:sz w:val="28"/>
          <w:szCs w:val="28"/>
        </w:rPr>
        <w:t xml:space="preserve">рина для детей и взрослых: </w:t>
      </w:r>
      <w:r w:rsidRPr="00937CB8">
        <w:rPr>
          <w:rFonts w:ascii="Times New Roman" w:hAnsi="Times New Roman"/>
          <w:sz w:val="28"/>
          <w:szCs w:val="28"/>
        </w:rPr>
        <w:t xml:space="preserve"> создание альбома</w:t>
      </w:r>
      <w:r>
        <w:rPr>
          <w:rFonts w:ascii="Times New Roman" w:hAnsi="Times New Roman"/>
          <w:sz w:val="28"/>
          <w:szCs w:val="28"/>
        </w:rPr>
        <w:t xml:space="preserve"> из детских рисунков «Моя малая Родина</w:t>
      </w:r>
      <w:r w:rsidRPr="00937CB8">
        <w:rPr>
          <w:rFonts w:ascii="Times New Roman" w:hAnsi="Times New Roman"/>
          <w:sz w:val="28"/>
          <w:szCs w:val="28"/>
        </w:rPr>
        <w:t>». Такой подход к организации познавательно-исследовательской деятельности детей в группе и за ее пределами в мобильной эколаборатории помогает воспитателям решать задачи ФГОС и выполнять требования к развивающей среде</w:t>
      </w:r>
      <w:r>
        <w:rPr>
          <w:rFonts w:ascii="Times New Roman" w:hAnsi="Times New Roman"/>
          <w:sz w:val="28"/>
          <w:szCs w:val="28"/>
        </w:rPr>
        <w:t>.</w:t>
      </w:r>
    </w:p>
    <w:p w:rsidR="00E95C1B" w:rsidRPr="00C2255A" w:rsidRDefault="00E95C1B" w:rsidP="0020202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76799">
        <w:rPr>
          <w:rFonts w:ascii="Times New Roman" w:hAnsi="Times New Roman"/>
          <w:sz w:val="28"/>
          <w:szCs w:val="28"/>
        </w:rPr>
        <w:t xml:space="preserve"> </w:t>
      </w:r>
    </w:p>
    <w:p w:rsidR="00E95C1B" w:rsidRPr="00C2255A" w:rsidRDefault="00E95C1B" w:rsidP="00C2255A">
      <w:pPr>
        <w:jc w:val="both"/>
        <w:rPr>
          <w:rFonts w:ascii="Times New Roman" w:hAnsi="Times New Roman"/>
          <w:sz w:val="28"/>
          <w:szCs w:val="28"/>
        </w:rPr>
      </w:pPr>
    </w:p>
    <w:sectPr w:rsidR="00E95C1B" w:rsidRPr="00C2255A" w:rsidSect="00292A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1672D"/>
    <w:multiLevelType w:val="hybridMultilevel"/>
    <w:tmpl w:val="D49C008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22B3AC4"/>
    <w:multiLevelType w:val="hybridMultilevel"/>
    <w:tmpl w:val="E7B8289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5FB402E"/>
    <w:multiLevelType w:val="hybridMultilevel"/>
    <w:tmpl w:val="EF2643F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4F2602F"/>
    <w:multiLevelType w:val="hybridMultilevel"/>
    <w:tmpl w:val="6DDE418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C927928"/>
    <w:multiLevelType w:val="multilevel"/>
    <w:tmpl w:val="D79AF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43278CB"/>
    <w:multiLevelType w:val="hybridMultilevel"/>
    <w:tmpl w:val="CC661FC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750F0256"/>
    <w:multiLevelType w:val="hybridMultilevel"/>
    <w:tmpl w:val="A412DB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6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255A"/>
    <w:rsid w:val="000C7E5A"/>
    <w:rsid w:val="000F00B6"/>
    <w:rsid w:val="001369E6"/>
    <w:rsid w:val="001D3FA7"/>
    <w:rsid w:val="001F3211"/>
    <w:rsid w:val="0020202E"/>
    <w:rsid w:val="00292A44"/>
    <w:rsid w:val="002B1490"/>
    <w:rsid w:val="0039197E"/>
    <w:rsid w:val="003F44DC"/>
    <w:rsid w:val="003F6C07"/>
    <w:rsid w:val="00476799"/>
    <w:rsid w:val="0054009E"/>
    <w:rsid w:val="00600FEC"/>
    <w:rsid w:val="007273F1"/>
    <w:rsid w:val="007B0AA8"/>
    <w:rsid w:val="008069D1"/>
    <w:rsid w:val="00937CB8"/>
    <w:rsid w:val="00A21821"/>
    <w:rsid w:val="00A25759"/>
    <w:rsid w:val="00A67255"/>
    <w:rsid w:val="00AF2A55"/>
    <w:rsid w:val="00B31BF1"/>
    <w:rsid w:val="00B65FCC"/>
    <w:rsid w:val="00BC34BD"/>
    <w:rsid w:val="00BD4306"/>
    <w:rsid w:val="00C2255A"/>
    <w:rsid w:val="00C9129B"/>
    <w:rsid w:val="00E07BB2"/>
    <w:rsid w:val="00E95C1B"/>
    <w:rsid w:val="00F00E75"/>
    <w:rsid w:val="00FE33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A4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1">
    <w:name w:val="c1"/>
    <w:basedOn w:val="Normal"/>
    <w:uiPriority w:val="99"/>
    <w:rsid w:val="001369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DefaultParagraphFont"/>
    <w:uiPriority w:val="99"/>
    <w:rsid w:val="001369E6"/>
    <w:rPr>
      <w:rFonts w:cs="Times New Roman"/>
    </w:rPr>
  </w:style>
  <w:style w:type="paragraph" w:styleId="ListParagraph">
    <w:name w:val="List Paragraph"/>
    <w:basedOn w:val="Normal"/>
    <w:uiPriority w:val="99"/>
    <w:qFormat/>
    <w:rsid w:val="002020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72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2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7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72632">
                  <w:marLeft w:val="0"/>
                  <w:marRight w:val="0"/>
                  <w:marTop w:val="0"/>
                  <w:marBottom w:val="6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166</TotalTime>
  <Pages>4</Pages>
  <Words>954</Words>
  <Characters>5441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Эколаборатория</dc:title>
  <dc:subject/>
  <dc:creator>Юзер</dc:creator>
  <cp:keywords/>
  <dc:description/>
  <cp:lastModifiedBy>Администратор</cp:lastModifiedBy>
  <cp:revision>4</cp:revision>
  <cp:lastPrinted>2021-02-25T06:58:00Z</cp:lastPrinted>
  <dcterms:created xsi:type="dcterms:W3CDTF">2021-02-24T12:41:00Z</dcterms:created>
  <dcterms:modified xsi:type="dcterms:W3CDTF">2021-02-25T07:15:00Z</dcterms:modified>
</cp:coreProperties>
</file>